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FF" w:rsidRPr="005A4D69" w:rsidRDefault="002B5CFF" w:rsidP="002B5C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4D69">
        <w:rPr>
          <w:rFonts w:ascii="Times New Roman" w:hAnsi="Times New Roman"/>
          <w:b/>
          <w:sz w:val="28"/>
          <w:szCs w:val="28"/>
        </w:rPr>
        <w:t>ОПОВЕЩЕНИЕ</w:t>
      </w:r>
    </w:p>
    <w:p w:rsidR="002B5CFF" w:rsidRDefault="002B5CFF" w:rsidP="002B5C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4D69">
        <w:rPr>
          <w:rFonts w:ascii="Times New Roman" w:hAnsi="Times New Roman"/>
          <w:b/>
          <w:sz w:val="28"/>
          <w:szCs w:val="28"/>
        </w:rPr>
        <w:t>О ПРОВЕДЕНИИ ПУБЛИЧНЫХ СЛУШАНИЙ</w:t>
      </w:r>
    </w:p>
    <w:p w:rsidR="002B5CFF" w:rsidRPr="005A4D69" w:rsidRDefault="002B5CFF" w:rsidP="002B5CFF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EA1AF7" w:rsidRDefault="002B5CFF" w:rsidP="002B5CFF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4D69">
        <w:rPr>
          <w:rFonts w:ascii="Times New Roman" w:hAnsi="Times New Roman"/>
          <w:sz w:val="28"/>
          <w:szCs w:val="28"/>
        </w:rPr>
        <w:t xml:space="preserve">На публичные слушания </w:t>
      </w:r>
      <w:r>
        <w:rPr>
          <w:rFonts w:ascii="Times New Roman" w:hAnsi="Times New Roman"/>
          <w:sz w:val="28"/>
          <w:szCs w:val="28"/>
        </w:rPr>
        <w:t>представляются</w:t>
      </w:r>
      <w:r w:rsidRPr="002B72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материалы </w:t>
      </w:r>
      <w:r w:rsidR="00EA1AF7">
        <w:rPr>
          <w:rFonts w:ascii="Times New Roman" w:hAnsi="Times New Roman"/>
          <w:sz w:val="28"/>
          <w:szCs w:val="28"/>
        </w:rPr>
        <w:t xml:space="preserve">по проекту </w:t>
      </w:r>
      <w:r w:rsidR="00BD63CF">
        <w:rPr>
          <w:rFonts w:ascii="Times New Roman" w:eastAsia="Times New Roman" w:hAnsi="Times New Roman"/>
          <w:sz w:val="28"/>
          <w:szCs w:val="28"/>
          <w:lang w:eastAsia="ru-RU"/>
        </w:rPr>
        <w:t>планировки территории линейного объекта участка улично-дорожной сети – улица Радио.</w:t>
      </w:r>
    </w:p>
    <w:p w:rsidR="002B5CFF" w:rsidRPr="005A4D69" w:rsidRDefault="002B5CFF" w:rsidP="002B5CFF">
      <w:pPr>
        <w:spacing w:after="0" w:line="240" w:lineRule="auto"/>
        <w:ind w:firstLine="680"/>
        <w:jc w:val="both"/>
        <w:rPr>
          <w:rFonts w:ascii="Times New Roman" w:hAnsi="Times New Roman"/>
          <w:b/>
          <w:sz w:val="28"/>
          <w:szCs w:val="28"/>
        </w:rPr>
      </w:pPr>
      <w:r w:rsidRPr="005A4D69">
        <w:rPr>
          <w:rFonts w:ascii="Times New Roman" w:hAnsi="Times New Roman"/>
          <w:sz w:val="28"/>
          <w:szCs w:val="28"/>
        </w:rPr>
        <w:t xml:space="preserve">Информационные материалы по теме публичных слушаний представлены на экспозиции по адресу: </w:t>
      </w:r>
      <w:r w:rsidRPr="005A4D69">
        <w:rPr>
          <w:rFonts w:ascii="Times New Roman" w:hAnsi="Times New Roman"/>
          <w:b/>
          <w:sz w:val="28"/>
          <w:szCs w:val="28"/>
        </w:rPr>
        <w:t>Зеленоград, корпус 1444, 1 этаж</w:t>
      </w:r>
      <w:r>
        <w:rPr>
          <w:rFonts w:ascii="Times New Roman" w:hAnsi="Times New Roman"/>
          <w:b/>
          <w:sz w:val="28"/>
          <w:szCs w:val="28"/>
        </w:rPr>
        <w:t>,</w:t>
      </w:r>
      <w:r w:rsidRPr="005A4D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каб</w:t>
      </w:r>
      <w:proofErr w:type="spellEnd"/>
      <w:r>
        <w:rPr>
          <w:rFonts w:ascii="Times New Roman" w:hAnsi="Times New Roman"/>
          <w:b/>
          <w:sz w:val="28"/>
          <w:szCs w:val="28"/>
        </w:rPr>
        <w:t>. № 11,</w:t>
      </w:r>
      <w:r w:rsidRPr="005A4D69">
        <w:rPr>
          <w:rFonts w:ascii="Times New Roman" w:hAnsi="Times New Roman"/>
          <w:b/>
          <w:sz w:val="28"/>
          <w:szCs w:val="28"/>
        </w:rPr>
        <w:t xml:space="preserve"> управ</w:t>
      </w:r>
      <w:r>
        <w:rPr>
          <w:rFonts w:ascii="Times New Roman" w:hAnsi="Times New Roman"/>
          <w:b/>
          <w:sz w:val="28"/>
          <w:szCs w:val="28"/>
        </w:rPr>
        <w:t>а</w:t>
      </w:r>
      <w:r w:rsidRPr="005A4D69">
        <w:rPr>
          <w:rFonts w:ascii="Times New Roman" w:hAnsi="Times New Roman"/>
          <w:b/>
          <w:sz w:val="28"/>
          <w:szCs w:val="28"/>
        </w:rPr>
        <w:t xml:space="preserve"> района Крюково.</w:t>
      </w:r>
    </w:p>
    <w:p w:rsidR="002B5CFF" w:rsidRDefault="002B5CFF" w:rsidP="002B5CFF">
      <w:pPr>
        <w:spacing w:after="0" w:line="240" w:lineRule="auto"/>
        <w:ind w:firstLine="680"/>
        <w:jc w:val="both"/>
        <w:rPr>
          <w:rFonts w:ascii="Times New Roman" w:hAnsi="Times New Roman"/>
          <w:b/>
          <w:sz w:val="28"/>
          <w:szCs w:val="28"/>
        </w:rPr>
      </w:pPr>
      <w:r w:rsidRPr="00334016">
        <w:rPr>
          <w:rFonts w:ascii="Times New Roman" w:hAnsi="Times New Roman"/>
          <w:sz w:val="28"/>
          <w:szCs w:val="28"/>
        </w:rPr>
        <w:t xml:space="preserve">Экспозиция открыта </w:t>
      </w:r>
      <w:r w:rsidRPr="00334016">
        <w:rPr>
          <w:rFonts w:ascii="Times New Roman" w:hAnsi="Times New Roman"/>
          <w:b/>
          <w:sz w:val="28"/>
          <w:szCs w:val="28"/>
        </w:rPr>
        <w:t xml:space="preserve">с </w:t>
      </w:r>
      <w:r w:rsidR="00C45252">
        <w:rPr>
          <w:rFonts w:ascii="Times New Roman" w:hAnsi="Times New Roman"/>
          <w:b/>
          <w:sz w:val="28"/>
          <w:szCs w:val="28"/>
        </w:rPr>
        <w:t>29</w:t>
      </w:r>
      <w:r w:rsidR="00BD63CF">
        <w:rPr>
          <w:rFonts w:ascii="Times New Roman" w:hAnsi="Times New Roman"/>
          <w:b/>
          <w:sz w:val="28"/>
          <w:szCs w:val="28"/>
        </w:rPr>
        <w:t>.03</w:t>
      </w:r>
      <w:r w:rsidR="008D3B64">
        <w:rPr>
          <w:rFonts w:ascii="Times New Roman" w:hAnsi="Times New Roman"/>
          <w:b/>
          <w:sz w:val="28"/>
          <w:szCs w:val="28"/>
        </w:rPr>
        <w:t>.2019</w:t>
      </w:r>
      <w:r w:rsidRPr="00334016">
        <w:rPr>
          <w:rFonts w:ascii="Times New Roman" w:hAnsi="Times New Roman"/>
          <w:b/>
          <w:sz w:val="28"/>
          <w:szCs w:val="28"/>
        </w:rPr>
        <w:t xml:space="preserve"> по </w:t>
      </w:r>
      <w:r w:rsidR="00C45252">
        <w:rPr>
          <w:rFonts w:ascii="Times New Roman" w:hAnsi="Times New Roman"/>
          <w:b/>
          <w:sz w:val="28"/>
          <w:szCs w:val="28"/>
        </w:rPr>
        <w:t>04</w:t>
      </w:r>
      <w:r w:rsidR="00BD63CF">
        <w:rPr>
          <w:rFonts w:ascii="Times New Roman" w:hAnsi="Times New Roman"/>
          <w:b/>
          <w:sz w:val="28"/>
          <w:szCs w:val="28"/>
        </w:rPr>
        <w:t>.04</w:t>
      </w:r>
      <w:r w:rsidR="008D3B64">
        <w:rPr>
          <w:rFonts w:ascii="Times New Roman" w:hAnsi="Times New Roman"/>
          <w:b/>
          <w:sz w:val="28"/>
          <w:szCs w:val="28"/>
        </w:rPr>
        <w:t>.2019</w:t>
      </w:r>
      <w:r w:rsidRPr="00334016">
        <w:rPr>
          <w:rFonts w:ascii="Times New Roman" w:hAnsi="Times New Roman"/>
          <w:b/>
          <w:sz w:val="28"/>
          <w:szCs w:val="28"/>
        </w:rPr>
        <w:t>.</w:t>
      </w:r>
    </w:p>
    <w:p w:rsidR="002B5CFF" w:rsidRPr="005A4D69" w:rsidRDefault="002B5CFF" w:rsidP="002B5CFF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5A4D69">
        <w:rPr>
          <w:rFonts w:ascii="Times New Roman" w:hAnsi="Times New Roman"/>
          <w:sz w:val="28"/>
          <w:szCs w:val="28"/>
        </w:rPr>
        <w:t>Часы работы:</w:t>
      </w:r>
      <w:r>
        <w:rPr>
          <w:rFonts w:ascii="Times New Roman" w:hAnsi="Times New Roman"/>
          <w:sz w:val="28"/>
          <w:szCs w:val="28"/>
        </w:rPr>
        <w:t xml:space="preserve"> понедельник-четверг</w:t>
      </w:r>
      <w:r w:rsidRPr="005A4D69">
        <w:rPr>
          <w:rFonts w:ascii="Times New Roman" w:hAnsi="Times New Roman"/>
          <w:sz w:val="28"/>
          <w:szCs w:val="28"/>
        </w:rPr>
        <w:t xml:space="preserve"> </w:t>
      </w:r>
      <w:r w:rsidRPr="002F157F">
        <w:rPr>
          <w:rFonts w:ascii="Times New Roman" w:hAnsi="Times New Roman"/>
          <w:sz w:val="28"/>
          <w:szCs w:val="28"/>
        </w:rPr>
        <w:t>с 0</w:t>
      </w:r>
      <w:r>
        <w:rPr>
          <w:rFonts w:ascii="Times New Roman" w:hAnsi="Times New Roman"/>
          <w:sz w:val="28"/>
          <w:szCs w:val="28"/>
        </w:rPr>
        <w:t>8</w:t>
      </w:r>
      <w:r w:rsidRPr="002F157F">
        <w:rPr>
          <w:rFonts w:ascii="Times New Roman" w:hAnsi="Times New Roman"/>
          <w:sz w:val="28"/>
          <w:szCs w:val="28"/>
        </w:rPr>
        <w:t xml:space="preserve">-00 до </w:t>
      </w:r>
      <w:r w:rsidRPr="002B72D0">
        <w:rPr>
          <w:rFonts w:ascii="Times New Roman" w:hAnsi="Times New Roman"/>
          <w:sz w:val="28"/>
          <w:szCs w:val="28"/>
        </w:rPr>
        <w:t>17</w:t>
      </w:r>
      <w:r w:rsidRPr="002F157F">
        <w:rPr>
          <w:rFonts w:ascii="Times New Roman" w:hAnsi="Times New Roman"/>
          <w:sz w:val="28"/>
          <w:szCs w:val="28"/>
        </w:rPr>
        <w:t>-00,</w:t>
      </w:r>
      <w:r w:rsidRPr="005A4D69">
        <w:rPr>
          <w:rFonts w:ascii="Times New Roman" w:hAnsi="Times New Roman"/>
          <w:b/>
          <w:sz w:val="28"/>
          <w:szCs w:val="28"/>
        </w:rPr>
        <w:t xml:space="preserve"> </w:t>
      </w:r>
      <w:r w:rsidRPr="00285A9F">
        <w:rPr>
          <w:rFonts w:ascii="Times New Roman" w:hAnsi="Times New Roman"/>
          <w:sz w:val="28"/>
          <w:szCs w:val="28"/>
        </w:rPr>
        <w:t>пятница с 08-00 до 15-45,</w:t>
      </w:r>
      <w:r w:rsidRPr="005A4D69">
        <w:rPr>
          <w:rFonts w:ascii="Times New Roman" w:hAnsi="Times New Roman"/>
          <w:sz w:val="28"/>
          <w:szCs w:val="28"/>
        </w:rPr>
        <w:t xml:space="preserve"> перерыв на </w:t>
      </w:r>
      <w:r w:rsidR="009B4A53">
        <w:rPr>
          <w:rFonts w:ascii="Times New Roman" w:hAnsi="Times New Roman"/>
          <w:sz w:val="28"/>
          <w:szCs w:val="28"/>
        </w:rPr>
        <w:t xml:space="preserve">обед с 12-00 </w:t>
      </w:r>
      <w:proofErr w:type="gramStart"/>
      <w:r w:rsidR="009B4A53">
        <w:rPr>
          <w:rFonts w:ascii="Times New Roman" w:hAnsi="Times New Roman"/>
          <w:sz w:val="28"/>
          <w:szCs w:val="28"/>
        </w:rPr>
        <w:t>до</w:t>
      </w:r>
      <w:proofErr w:type="gramEnd"/>
      <w:r w:rsidR="009B4A53">
        <w:rPr>
          <w:rFonts w:ascii="Times New Roman" w:hAnsi="Times New Roman"/>
          <w:sz w:val="28"/>
          <w:szCs w:val="28"/>
        </w:rPr>
        <w:t xml:space="preserve"> 12-45</w:t>
      </w:r>
      <w:r w:rsidR="009B4A53" w:rsidRPr="00E54E18">
        <w:rPr>
          <w:rFonts w:ascii="Times New Roman" w:hAnsi="Times New Roman"/>
          <w:sz w:val="27"/>
          <w:szCs w:val="27"/>
        </w:rPr>
        <w:t xml:space="preserve">, в выходные дни – с 10-00 до 15-00.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4D69">
        <w:rPr>
          <w:rFonts w:ascii="Times New Roman" w:hAnsi="Times New Roman"/>
          <w:sz w:val="28"/>
          <w:szCs w:val="28"/>
        </w:rPr>
        <w:t>На выставке проводятся консультации по теме публичных слушаний.</w:t>
      </w:r>
    </w:p>
    <w:p w:rsidR="002B5CFF" w:rsidRDefault="002B5CFF" w:rsidP="002B5CFF">
      <w:pPr>
        <w:pStyle w:val="a4"/>
        <w:spacing w:after="0" w:line="240" w:lineRule="auto"/>
        <w:ind w:left="0" w:firstLine="680"/>
        <w:jc w:val="both"/>
        <w:rPr>
          <w:rFonts w:ascii="Times New Roman" w:hAnsi="Times New Roman"/>
          <w:b/>
          <w:sz w:val="28"/>
          <w:szCs w:val="28"/>
        </w:rPr>
      </w:pPr>
      <w:r w:rsidRPr="00593D54">
        <w:rPr>
          <w:rFonts w:ascii="Times New Roman" w:hAnsi="Times New Roman"/>
          <w:sz w:val="28"/>
          <w:szCs w:val="28"/>
        </w:rPr>
        <w:t xml:space="preserve">Собрание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3D54">
        <w:rPr>
          <w:rFonts w:ascii="Times New Roman" w:hAnsi="Times New Roman"/>
          <w:sz w:val="28"/>
          <w:szCs w:val="28"/>
        </w:rPr>
        <w:t xml:space="preserve">участников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3D54">
        <w:rPr>
          <w:rFonts w:ascii="Times New Roman" w:hAnsi="Times New Roman"/>
          <w:sz w:val="28"/>
          <w:szCs w:val="28"/>
        </w:rPr>
        <w:t>публичных слушаний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3D54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593D54">
        <w:rPr>
          <w:rFonts w:ascii="Times New Roman" w:hAnsi="Times New Roman"/>
          <w:sz w:val="28"/>
          <w:szCs w:val="28"/>
        </w:rPr>
        <w:t>состоится</w:t>
      </w:r>
      <w:r w:rsidRPr="00593D54">
        <w:rPr>
          <w:rFonts w:ascii="Times New Roman" w:hAnsi="Times New Roman"/>
          <w:b/>
          <w:sz w:val="28"/>
          <w:szCs w:val="28"/>
        </w:rPr>
        <w:t xml:space="preserve"> </w:t>
      </w:r>
      <w:r w:rsidR="00585B9E">
        <w:rPr>
          <w:rFonts w:ascii="Times New Roman" w:hAnsi="Times New Roman"/>
          <w:b/>
          <w:sz w:val="28"/>
          <w:szCs w:val="28"/>
        </w:rPr>
        <w:t>11</w:t>
      </w:r>
      <w:r w:rsidR="00BD63CF">
        <w:rPr>
          <w:rFonts w:ascii="Times New Roman" w:hAnsi="Times New Roman"/>
          <w:b/>
          <w:sz w:val="28"/>
          <w:szCs w:val="28"/>
        </w:rPr>
        <w:t>.04</w:t>
      </w:r>
      <w:r w:rsidR="009E6BF8">
        <w:rPr>
          <w:rFonts w:ascii="Times New Roman" w:hAnsi="Times New Roman"/>
          <w:b/>
          <w:sz w:val="28"/>
          <w:szCs w:val="28"/>
        </w:rPr>
        <w:t>.2019</w:t>
      </w:r>
      <w:r w:rsidRPr="00334016">
        <w:rPr>
          <w:rFonts w:ascii="TimesNewRomanPSMT" w:hAnsi="TimesNewRomanPSMT" w:cs="TimesNewRomanPSMT"/>
          <w:b/>
          <w:sz w:val="28"/>
          <w:szCs w:val="28"/>
        </w:rPr>
        <w:t xml:space="preserve"> </w:t>
      </w:r>
      <w:r w:rsidRPr="00334016">
        <w:rPr>
          <w:rFonts w:ascii="Times New Roman" w:hAnsi="Times New Roman"/>
          <w:b/>
          <w:sz w:val="28"/>
          <w:szCs w:val="28"/>
        </w:rPr>
        <w:t>в 1</w:t>
      </w:r>
      <w:r>
        <w:rPr>
          <w:rFonts w:ascii="Times New Roman" w:hAnsi="Times New Roman"/>
          <w:b/>
          <w:sz w:val="28"/>
          <w:szCs w:val="28"/>
        </w:rPr>
        <w:t>9</w:t>
      </w:r>
      <w:r w:rsidRPr="00334016">
        <w:rPr>
          <w:rFonts w:ascii="Times New Roman" w:hAnsi="Times New Roman"/>
          <w:b/>
          <w:sz w:val="28"/>
          <w:szCs w:val="28"/>
        </w:rPr>
        <w:t>-00</w:t>
      </w:r>
      <w:r w:rsidRPr="00334016">
        <w:rPr>
          <w:rFonts w:ascii="Times New Roman" w:hAnsi="Times New Roman"/>
          <w:sz w:val="28"/>
          <w:szCs w:val="28"/>
        </w:rPr>
        <w:t xml:space="preserve"> по адресу: </w:t>
      </w:r>
      <w:r w:rsidRPr="00D46E8B">
        <w:rPr>
          <w:rFonts w:ascii="Times New Roman" w:hAnsi="Times New Roman"/>
          <w:b/>
          <w:sz w:val="28"/>
          <w:szCs w:val="28"/>
        </w:rPr>
        <w:t>Зеленоград, корпус 1444, 1 этаж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каб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№ 11, </w:t>
      </w:r>
      <w:r w:rsidRPr="00D46E8B">
        <w:rPr>
          <w:rFonts w:ascii="Times New Roman" w:hAnsi="Times New Roman"/>
          <w:b/>
          <w:sz w:val="28"/>
          <w:szCs w:val="28"/>
        </w:rPr>
        <w:t xml:space="preserve"> управ</w:t>
      </w:r>
      <w:r>
        <w:rPr>
          <w:rFonts w:ascii="Times New Roman" w:hAnsi="Times New Roman"/>
          <w:b/>
          <w:sz w:val="28"/>
          <w:szCs w:val="28"/>
        </w:rPr>
        <w:t>а</w:t>
      </w:r>
      <w:r w:rsidRPr="00D46E8B">
        <w:rPr>
          <w:rFonts w:ascii="Times New Roman" w:hAnsi="Times New Roman"/>
          <w:b/>
          <w:sz w:val="28"/>
          <w:szCs w:val="28"/>
        </w:rPr>
        <w:t xml:space="preserve"> района Крюково.</w:t>
      </w:r>
    </w:p>
    <w:p w:rsidR="002B5CFF" w:rsidRPr="00593D54" w:rsidRDefault="002B5CFF" w:rsidP="002B5CFF">
      <w:pPr>
        <w:pStyle w:val="a4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593D54">
        <w:rPr>
          <w:rFonts w:ascii="Times New Roman" w:hAnsi="Times New Roman"/>
          <w:sz w:val="28"/>
          <w:szCs w:val="28"/>
        </w:rPr>
        <w:t xml:space="preserve">Время начала регистрации участников </w:t>
      </w:r>
      <w:r w:rsidRPr="00285A9F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8</w:t>
      </w:r>
      <w:r w:rsidRPr="00285A9F">
        <w:rPr>
          <w:rFonts w:ascii="Times New Roman" w:hAnsi="Times New Roman"/>
          <w:b/>
          <w:sz w:val="28"/>
          <w:szCs w:val="28"/>
        </w:rPr>
        <w:t>-30</w:t>
      </w:r>
      <w:r>
        <w:rPr>
          <w:rFonts w:ascii="Times New Roman" w:hAnsi="Times New Roman"/>
          <w:sz w:val="28"/>
          <w:szCs w:val="28"/>
        </w:rPr>
        <w:t xml:space="preserve"> (не менее чем за 30 минут</w:t>
      </w:r>
      <w:r w:rsidRPr="00593D54">
        <w:rPr>
          <w:rFonts w:ascii="Times New Roman" w:hAnsi="Times New Roman"/>
          <w:sz w:val="28"/>
          <w:szCs w:val="28"/>
        </w:rPr>
        <w:t xml:space="preserve"> до начала собрания).</w:t>
      </w:r>
    </w:p>
    <w:p w:rsidR="002B5CFF" w:rsidRPr="005A4D69" w:rsidRDefault="002B5CFF" w:rsidP="002B5CFF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5A4D69">
        <w:rPr>
          <w:rFonts w:ascii="Times New Roman" w:hAnsi="Times New Roman"/>
          <w:sz w:val="28"/>
          <w:szCs w:val="28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2B5CFF" w:rsidRPr="005A4D69" w:rsidRDefault="002B5CFF" w:rsidP="002B5CFF">
      <w:pPr>
        <w:spacing w:after="0" w:line="240" w:lineRule="auto"/>
        <w:ind w:firstLine="680"/>
        <w:rPr>
          <w:rFonts w:ascii="Times New Roman" w:hAnsi="Times New Roman"/>
          <w:sz w:val="28"/>
          <w:szCs w:val="28"/>
        </w:rPr>
      </w:pPr>
      <w:r w:rsidRPr="005A4D69">
        <w:rPr>
          <w:rFonts w:ascii="Times New Roman" w:hAnsi="Times New Roman"/>
          <w:sz w:val="28"/>
          <w:szCs w:val="28"/>
        </w:rPr>
        <w:t>- записи предложений и замечаний в период работы экспозиции;</w:t>
      </w:r>
    </w:p>
    <w:p w:rsidR="002B5CFF" w:rsidRPr="005A4D69" w:rsidRDefault="002B5CFF" w:rsidP="002B5CFF">
      <w:pPr>
        <w:spacing w:after="0" w:line="240" w:lineRule="auto"/>
        <w:ind w:firstLine="680"/>
        <w:rPr>
          <w:rFonts w:ascii="Times New Roman" w:hAnsi="Times New Roman"/>
          <w:sz w:val="28"/>
          <w:szCs w:val="28"/>
        </w:rPr>
      </w:pPr>
      <w:r w:rsidRPr="005A4D69">
        <w:rPr>
          <w:rFonts w:ascii="Times New Roman" w:hAnsi="Times New Roman"/>
          <w:sz w:val="28"/>
          <w:szCs w:val="28"/>
        </w:rPr>
        <w:t>- выступления на собрании участников публичных слушаний;</w:t>
      </w:r>
    </w:p>
    <w:p w:rsidR="002B5CFF" w:rsidRPr="005A4D69" w:rsidRDefault="002B5CFF" w:rsidP="002B5CFF">
      <w:pPr>
        <w:spacing w:after="0" w:line="240" w:lineRule="auto"/>
        <w:ind w:firstLine="680"/>
        <w:rPr>
          <w:rFonts w:ascii="Times New Roman" w:hAnsi="Times New Roman"/>
          <w:sz w:val="28"/>
          <w:szCs w:val="28"/>
        </w:rPr>
      </w:pPr>
      <w:r w:rsidRPr="005A4D6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4D69">
        <w:rPr>
          <w:rFonts w:ascii="Times New Roman" w:hAnsi="Times New Roman"/>
          <w:sz w:val="28"/>
          <w:szCs w:val="28"/>
        </w:rPr>
        <w:t>внесения записи в книгу (журнал) регистрации участвующих в собрании участников публичных слушаний;</w:t>
      </w:r>
    </w:p>
    <w:p w:rsidR="002B5CFF" w:rsidRPr="005A4D69" w:rsidRDefault="002B5CFF" w:rsidP="002B5CFF">
      <w:pPr>
        <w:spacing w:after="0" w:line="240" w:lineRule="auto"/>
        <w:ind w:firstLine="680"/>
        <w:rPr>
          <w:rFonts w:ascii="Times New Roman" w:hAnsi="Times New Roman"/>
          <w:sz w:val="28"/>
          <w:szCs w:val="28"/>
        </w:rPr>
      </w:pPr>
      <w:r w:rsidRPr="005A4D69">
        <w:rPr>
          <w:rFonts w:ascii="Times New Roman" w:hAnsi="Times New Roman"/>
          <w:sz w:val="28"/>
          <w:szCs w:val="28"/>
        </w:rPr>
        <w:t>- подачи в ходе собрания письменных предложений и замечаний;</w:t>
      </w:r>
    </w:p>
    <w:p w:rsidR="002B5CFF" w:rsidRPr="005A4D69" w:rsidRDefault="002B5CFF" w:rsidP="00C45252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5A4D69">
        <w:rPr>
          <w:rFonts w:ascii="Times New Roman" w:hAnsi="Times New Roman"/>
          <w:sz w:val="28"/>
          <w:szCs w:val="28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  <w:bookmarkStart w:id="0" w:name="_GoBack"/>
      <w:bookmarkEnd w:id="0"/>
    </w:p>
    <w:p w:rsidR="002B5CFF" w:rsidRPr="009C20BB" w:rsidRDefault="002B5CFF" w:rsidP="002B5CFF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4D69">
        <w:rPr>
          <w:rFonts w:ascii="Times New Roman" w:hAnsi="Times New Roman"/>
          <w:sz w:val="28"/>
          <w:szCs w:val="28"/>
        </w:rPr>
        <w:t>Номера контактных справочн</w:t>
      </w:r>
      <w:r>
        <w:rPr>
          <w:rFonts w:ascii="Times New Roman" w:hAnsi="Times New Roman"/>
          <w:sz w:val="28"/>
          <w:szCs w:val="28"/>
        </w:rPr>
        <w:t>ых телефонов окружной комиссии:</w:t>
      </w:r>
      <w:r w:rsidRPr="009C20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</w:t>
      </w:r>
      <w:r w:rsidRPr="009C20BB">
        <w:rPr>
          <w:rFonts w:ascii="Times New Roman" w:hAnsi="Times New Roman"/>
          <w:sz w:val="28"/>
          <w:szCs w:val="28"/>
        </w:rPr>
        <w:t>(495)957-91-57;</w:t>
      </w:r>
      <w:r w:rsidRPr="009C20BB">
        <w:rPr>
          <w:rFonts w:ascii="Times New Roman" w:hAnsi="Times New Roman" w:cs="Helv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Helv"/>
          <w:sz w:val="28"/>
          <w:szCs w:val="28"/>
          <w:lang w:eastAsia="ru-RU"/>
        </w:rPr>
        <w:t>8 (495) 957-98-48, 8</w:t>
      </w:r>
      <w:r w:rsidRPr="009C20BB">
        <w:rPr>
          <w:rFonts w:ascii="Times New Roman" w:hAnsi="Times New Roman" w:cs="Helv"/>
          <w:sz w:val="28"/>
          <w:szCs w:val="28"/>
          <w:lang w:eastAsia="ru-RU"/>
        </w:rPr>
        <w:t>(499)</w:t>
      </w:r>
      <w:r w:rsidRPr="009C20BB">
        <w:rPr>
          <w:rFonts w:ascii="Times New Roman" w:hAnsi="Times New Roman"/>
          <w:sz w:val="28"/>
          <w:szCs w:val="28"/>
          <w:lang w:eastAsia="ru-RU"/>
        </w:rPr>
        <w:t>717-88-</w:t>
      </w:r>
      <w:r>
        <w:rPr>
          <w:rFonts w:ascii="Times New Roman" w:hAnsi="Times New Roman"/>
          <w:sz w:val="28"/>
          <w:szCs w:val="28"/>
          <w:lang w:eastAsia="ru-RU"/>
        </w:rPr>
        <w:t>11</w:t>
      </w:r>
      <w:r w:rsidRPr="009C20BB">
        <w:rPr>
          <w:rFonts w:ascii="Times New Roman" w:hAnsi="Times New Roman"/>
          <w:sz w:val="28"/>
          <w:szCs w:val="28"/>
          <w:lang w:eastAsia="ru-RU"/>
        </w:rPr>
        <w:t>.</w:t>
      </w:r>
    </w:p>
    <w:p w:rsidR="002B5CFF" w:rsidRPr="009C20BB" w:rsidRDefault="002B5CFF" w:rsidP="002B5CFF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5A4D69">
        <w:rPr>
          <w:rFonts w:ascii="Times New Roman" w:hAnsi="Times New Roman"/>
          <w:sz w:val="28"/>
          <w:szCs w:val="28"/>
        </w:rPr>
        <w:t xml:space="preserve">Почтовый адрес окружной комиссии: </w:t>
      </w:r>
      <w:r w:rsidRPr="009C20BB">
        <w:rPr>
          <w:rFonts w:ascii="Times New Roman" w:hAnsi="Times New Roman"/>
          <w:sz w:val="28"/>
          <w:szCs w:val="28"/>
        </w:rPr>
        <w:t>124482, Москва, Зеленоград, Центральный проспект, д.1.</w:t>
      </w:r>
    </w:p>
    <w:p w:rsidR="002B5CFF" w:rsidRPr="005A4D69" w:rsidRDefault="002B5CFF" w:rsidP="002B5CFF">
      <w:pPr>
        <w:spacing w:after="0" w:line="240" w:lineRule="auto"/>
        <w:ind w:firstLine="680"/>
        <w:jc w:val="both"/>
        <w:rPr>
          <w:rFonts w:ascii="Times New Roman" w:hAnsi="Times New Roman"/>
          <w:b/>
          <w:sz w:val="28"/>
          <w:szCs w:val="28"/>
        </w:rPr>
      </w:pPr>
      <w:r w:rsidRPr="005A4D69">
        <w:rPr>
          <w:rFonts w:ascii="Times New Roman" w:hAnsi="Times New Roman"/>
          <w:sz w:val="28"/>
          <w:szCs w:val="28"/>
        </w:rPr>
        <w:t xml:space="preserve">Электронный адрес окружной комиссии: </w:t>
      </w:r>
      <w:r w:rsidRPr="00334016">
        <w:rPr>
          <w:rFonts w:ascii="Times New Roman" w:hAnsi="Times New Roman"/>
          <w:sz w:val="28"/>
          <w:szCs w:val="28"/>
        </w:rPr>
        <w:t>zelao-gradstroy@mos.ru</w:t>
      </w:r>
    </w:p>
    <w:p w:rsidR="002B5CFF" w:rsidRPr="00D40333" w:rsidRDefault="002B5CFF" w:rsidP="00D40333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4D69">
        <w:rPr>
          <w:rFonts w:ascii="Times New Roman" w:hAnsi="Times New Roman"/>
          <w:sz w:val="28"/>
          <w:szCs w:val="28"/>
        </w:rPr>
        <w:t>Информаци</w:t>
      </w:r>
      <w:r>
        <w:rPr>
          <w:rFonts w:ascii="Times New Roman" w:hAnsi="Times New Roman"/>
          <w:sz w:val="28"/>
          <w:szCs w:val="28"/>
        </w:rPr>
        <w:t>я</w:t>
      </w:r>
      <w:r w:rsidRPr="005A4D69">
        <w:rPr>
          <w:rFonts w:ascii="Times New Roman" w:hAnsi="Times New Roman"/>
          <w:sz w:val="28"/>
          <w:szCs w:val="28"/>
        </w:rPr>
        <w:t xml:space="preserve"> </w:t>
      </w:r>
      <w:r w:rsidR="00D40333">
        <w:rPr>
          <w:rFonts w:ascii="Times New Roman" w:hAnsi="Times New Roman"/>
          <w:sz w:val="28"/>
          <w:szCs w:val="28"/>
        </w:rPr>
        <w:t xml:space="preserve">по проекту </w:t>
      </w:r>
      <w:r w:rsidR="00BD63CF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планировки территории линейного объекта участка улично-дорожной сети – улица Радио </w:t>
      </w:r>
      <w:r>
        <w:rPr>
          <w:rFonts w:ascii="Times New Roman" w:hAnsi="Times New Roman"/>
          <w:sz w:val="28"/>
          <w:szCs w:val="28"/>
        </w:rPr>
        <w:t>размещена на сайте управы района Крюково</w:t>
      </w:r>
      <w:r w:rsidRPr="005A4D69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2D7F3D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http</w:t>
        </w:r>
        <w:r w:rsidRPr="002D7F3D">
          <w:rPr>
            <w:rStyle w:val="a3"/>
            <w:rFonts w:ascii="Times New Roman" w:hAnsi="Times New Roman"/>
            <w:b/>
            <w:sz w:val="28"/>
            <w:szCs w:val="28"/>
          </w:rPr>
          <w:t>://</w:t>
        </w:r>
        <w:proofErr w:type="spellStart"/>
        <w:r w:rsidRPr="002D7F3D">
          <w:rPr>
            <w:rStyle w:val="a3"/>
            <w:rFonts w:ascii="Times New Roman" w:hAnsi="Times New Roman"/>
            <w:b/>
            <w:sz w:val="28"/>
            <w:szCs w:val="28"/>
          </w:rPr>
          <w:t>krukovo</w:t>
        </w:r>
        <w:proofErr w:type="spellEnd"/>
        <w:r w:rsidRPr="002D7F3D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proofErr w:type="spellStart"/>
        <w:r w:rsidRPr="002D7F3D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mos</w:t>
        </w:r>
        <w:proofErr w:type="spellEnd"/>
        <w:r w:rsidRPr="002D7F3D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proofErr w:type="spellStart"/>
        <w:r w:rsidRPr="002D7F3D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ru</w:t>
        </w:r>
        <w:proofErr w:type="spellEnd"/>
      </w:hyperlink>
      <w:r>
        <w:rPr>
          <w:rStyle w:val="a3"/>
          <w:rFonts w:ascii="Times New Roman" w:hAnsi="Times New Roman"/>
          <w:b/>
          <w:sz w:val="28"/>
          <w:szCs w:val="28"/>
        </w:rPr>
        <w:t>.</w:t>
      </w:r>
    </w:p>
    <w:p w:rsidR="00BD63CF" w:rsidRDefault="00BD63CF" w:rsidP="002B5CFF">
      <w:pPr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BD63CF" w:rsidRDefault="00BD63CF" w:rsidP="002B5CFF">
      <w:pPr>
        <w:spacing w:after="0" w:line="240" w:lineRule="auto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2B5CFF" w:rsidRPr="00334016" w:rsidRDefault="002B5CFF" w:rsidP="002B5CFF">
      <w:pPr>
        <w:spacing w:after="0" w:line="240" w:lineRule="auto"/>
        <w:ind w:left="2832" w:firstLine="708"/>
        <w:jc w:val="both"/>
      </w:pPr>
      <w:r w:rsidRPr="009C20BB">
        <w:rPr>
          <w:rFonts w:ascii="Times New Roman" w:hAnsi="Times New Roman"/>
          <w:sz w:val="28"/>
          <w:szCs w:val="28"/>
        </w:rPr>
        <w:t>Комиссия по вопросам градостроительства,</w:t>
      </w:r>
    </w:p>
    <w:p w:rsidR="002B5CFF" w:rsidRPr="009C20BB" w:rsidRDefault="002B5CFF" w:rsidP="002B5CFF">
      <w:pPr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r w:rsidRPr="009C20BB">
        <w:rPr>
          <w:rFonts w:ascii="Times New Roman" w:hAnsi="Times New Roman"/>
          <w:sz w:val="28"/>
          <w:szCs w:val="28"/>
        </w:rPr>
        <w:t>землепользования и застройки при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9C20BB">
        <w:rPr>
          <w:rFonts w:ascii="Times New Roman" w:hAnsi="Times New Roman"/>
          <w:sz w:val="28"/>
          <w:szCs w:val="28"/>
        </w:rPr>
        <w:t xml:space="preserve">Правительстве Москвы </w:t>
      </w:r>
      <w:proofErr w:type="gramStart"/>
      <w:r w:rsidRPr="009C20BB">
        <w:rPr>
          <w:rFonts w:ascii="Times New Roman" w:hAnsi="Times New Roman"/>
          <w:sz w:val="28"/>
          <w:szCs w:val="28"/>
        </w:rPr>
        <w:t>в</w:t>
      </w:r>
      <w:proofErr w:type="gramEnd"/>
      <w:r w:rsidRPr="009C20BB">
        <w:rPr>
          <w:rFonts w:ascii="Times New Roman" w:hAnsi="Times New Roman"/>
          <w:sz w:val="28"/>
          <w:szCs w:val="28"/>
        </w:rPr>
        <w:t xml:space="preserve"> Зеленоградском</w:t>
      </w:r>
    </w:p>
    <w:p w:rsidR="002B5CFF" w:rsidRPr="009C20BB" w:rsidRDefault="002B5CFF" w:rsidP="002B5CFF">
      <w:pPr>
        <w:spacing w:after="0" w:line="240" w:lineRule="auto"/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proofErr w:type="gramStart"/>
      <w:r w:rsidRPr="009C20BB">
        <w:rPr>
          <w:rFonts w:ascii="Times New Roman" w:hAnsi="Times New Roman"/>
          <w:sz w:val="28"/>
          <w:szCs w:val="28"/>
        </w:rPr>
        <w:t>административном округе города Москвы</w:t>
      </w:r>
      <w:proofErr w:type="gramEnd"/>
    </w:p>
    <w:p w:rsidR="005553E5" w:rsidRPr="0021449E" w:rsidRDefault="002B5CFF" w:rsidP="0021449E">
      <w:pPr>
        <w:spacing w:after="0" w:line="240" w:lineRule="auto"/>
        <w:ind w:firstLine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Pr="009C20BB">
        <w:rPr>
          <w:rFonts w:ascii="Times New Roman" w:hAnsi="Times New Roman"/>
          <w:sz w:val="28"/>
          <w:szCs w:val="28"/>
        </w:rPr>
        <w:t>(Окружная комиссия)</w:t>
      </w:r>
    </w:p>
    <w:sectPr w:rsidR="005553E5" w:rsidRPr="00214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AE5"/>
    <w:rsid w:val="0021449E"/>
    <w:rsid w:val="002B5CFF"/>
    <w:rsid w:val="00585B9E"/>
    <w:rsid w:val="005C3FCD"/>
    <w:rsid w:val="0067153D"/>
    <w:rsid w:val="006C116F"/>
    <w:rsid w:val="007B5388"/>
    <w:rsid w:val="008D3B64"/>
    <w:rsid w:val="009828AF"/>
    <w:rsid w:val="009B4A53"/>
    <w:rsid w:val="009E6BF8"/>
    <w:rsid w:val="00A10156"/>
    <w:rsid w:val="00A55AE5"/>
    <w:rsid w:val="00B736BD"/>
    <w:rsid w:val="00BD63CF"/>
    <w:rsid w:val="00C45252"/>
    <w:rsid w:val="00D40333"/>
    <w:rsid w:val="00EA1AF7"/>
    <w:rsid w:val="00EA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CFF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B5CFF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2B5C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CFF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B5CFF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2B5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rukovo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Корошану Вера Сергеевна</dc:creator>
  <cp:keywords/>
  <dc:description/>
  <cp:lastModifiedBy>Колдаева Юлия Георгиевна</cp:lastModifiedBy>
  <cp:revision>75</cp:revision>
  <cp:lastPrinted>2019-03-19T07:19:00Z</cp:lastPrinted>
  <dcterms:created xsi:type="dcterms:W3CDTF">2018-03-29T08:16:00Z</dcterms:created>
  <dcterms:modified xsi:type="dcterms:W3CDTF">2019-03-19T07:36:00Z</dcterms:modified>
</cp:coreProperties>
</file>